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BA69F6">
        <w:t>65</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A7EA3">
        <w:t>0</w:t>
      </w:r>
      <w:r w:rsidR="001E5D69">
        <w:t>3</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BA69F6">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BA69F6">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93A3D">
        <w:rPr>
          <w:rFonts w:ascii="Century Gothic" w:hAnsi="Century Gothic"/>
          <w:b/>
          <w:sz w:val="20"/>
          <w:szCs w:val="20"/>
          <w:u w:val="single"/>
        </w:rPr>
        <w:t>6</w:t>
      </w:r>
      <w:r w:rsidR="00BA69F6">
        <w:rPr>
          <w:rFonts w:ascii="Century Gothic" w:hAnsi="Century Gothic"/>
          <w:b/>
          <w:sz w:val="20"/>
          <w:szCs w:val="20"/>
          <w:u w:val="single"/>
        </w:rPr>
        <w:t>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BA69F6">
        <w:rPr>
          <w:rFonts w:asciiTheme="majorBidi" w:hAnsiTheme="majorBidi"/>
          <w:b/>
          <w:bCs/>
          <w:sz w:val="24"/>
          <w:szCs w:val="24"/>
          <w:u w:val="single"/>
        </w:rPr>
        <w:t>Overhead Stirrer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BA69F6">
        <w:rPr>
          <w:rFonts w:cs="Arial Unicode MS" w:hint="cs"/>
          <w:b/>
          <w:color w:val="FF0000"/>
          <w:sz w:val="20"/>
          <w:szCs w:val="20"/>
          <w:cs/>
          <w:lang w:val="en-IN" w:eastAsia="en-IN" w:bidi="hi-IN"/>
        </w:rPr>
        <w:t>6</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BA69F6" w:rsidP="003E161C">
            <w:pPr>
              <w:jc w:val="both"/>
              <w:rPr>
                <w:rFonts w:ascii="Times New Roman" w:hAnsi="Times New Roman"/>
                <w:b/>
                <w:sz w:val="24"/>
                <w:szCs w:val="24"/>
                <w:u w:val="single"/>
              </w:rPr>
            </w:pPr>
            <w:r>
              <w:rPr>
                <w:rFonts w:ascii="Times New Roman" w:hAnsi="Times New Roman"/>
                <w:b/>
                <w:sz w:val="24"/>
                <w:szCs w:val="24"/>
                <w:u w:val="single"/>
              </w:rPr>
              <w:t xml:space="preserve">Overhead Stirrer </w:t>
            </w:r>
          </w:p>
        </w:tc>
        <w:tc>
          <w:tcPr>
            <w:tcW w:w="1345" w:type="dxa"/>
            <w:shd w:val="clear" w:color="auto" w:fill="auto"/>
          </w:tcPr>
          <w:p w:rsidR="009841B3" w:rsidRPr="00056E88" w:rsidRDefault="00BA69F6" w:rsidP="00BA69F6">
            <w:pPr>
              <w:spacing w:after="0" w:line="240" w:lineRule="auto"/>
              <w:rPr>
                <w:b/>
              </w:rPr>
            </w:pPr>
            <w:r>
              <w:rPr>
                <w:b/>
                <w:sz w:val="26"/>
              </w:rPr>
              <w:t>Nine (09</w:t>
            </w:r>
            <w:r w:rsidR="00887770">
              <w:rPr>
                <w:b/>
                <w:sz w:val="26"/>
              </w:rPr>
              <w:t>)</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 xml:space="preserve">Digital speed display </w:t>
            </w:r>
            <w:r>
              <w:rPr>
                <w:rFonts w:ascii="Times New Roman" w:eastAsia="Times New Roman" w:hAnsi="Times New Roman"/>
                <w:sz w:val="24"/>
                <w:szCs w:val="24"/>
                <w:lang w:eastAsia="en-IN"/>
              </w:rPr>
              <w:t xml:space="preserve">up to </w:t>
            </w:r>
            <w:r w:rsidRPr="00F45794">
              <w:rPr>
                <w:rFonts w:ascii="Times New Roman" w:eastAsia="Times New Roman" w:hAnsi="Times New Roman"/>
                <w:sz w:val="24"/>
                <w:szCs w:val="24"/>
                <w:lang w:eastAsia="en-IN"/>
              </w:rPr>
              <w:t>2000 rpm</w:t>
            </w:r>
            <w:r>
              <w:rPr>
                <w:rFonts w:ascii="Times New Roman" w:eastAsia="Times New Roman" w:hAnsi="Times New Roman"/>
                <w:sz w:val="24"/>
                <w:szCs w:val="24"/>
                <w:lang w:eastAsia="en-IN"/>
              </w:rPr>
              <w:t>.</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V</w:t>
            </w:r>
            <w:r w:rsidRPr="00F45794">
              <w:rPr>
                <w:rFonts w:ascii="Times New Roman" w:eastAsia="Times New Roman" w:hAnsi="Times New Roman"/>
                <w:sz w:val="24"/>
                <w:szCs w:val="24"/>
                <w:lang w:eastAsia="en-IN"/>
              </w:rPr>
              <w:t xml:space="preserve">olume processing range of </w:t>
            </w:r>
            <w:r>
              <w:rPr>
                <w:rFonts w:ascii="Times New Roman" w:eastAsia="Times New Roman" w:hAnsi="Times New Roman"/>
                <w:sz w:val="24"/>
                <w:szCs w:val="24"/>
                <w:lang w:eastAsia="en-IN"/>
              </w:rPr>
              <w:t>15</w:t>
            </w:r>
            <w:r w:rsidRPr="00F45794">
              <w:rPr>
                <w:rFonts w:ascii="Times New Roman" w:eastAsia="Times New Roman" w:hAnsi="Times New Roman"/>
                <w:sz w:val="24"/>
                <w:szCs w:val="24"/>
                <w:lang w:eastAsia="en-IN"/>
              </w:rPr>
              <w:t xml:space="preserve"> </w:t>
            </w:r>
            <w:proofErr w:type="spellStart"/>
            <w:r w:rsidRPr="00F45794">
              <w:rPr>
                <w:rFonts w:ascii="Times New Roman" w:eastAsia="Times New Roman" w:hAnsi="Times New Roman"/>
                <w:sz w:val="24"/>
                <w:szCs w:val="24"/>
                <w:lang w:eastAsia="en-IN"/>
              </w:rPr>
              <w:t>litres</w:t>
            </w:r>
            <w:proofErr w:type="spellEnd"/>
            <w:r>
              <w:rPr>
                <w:rFonts w:ascii="Times New Roman" w:eastAsia="Times New Roman" w:hAnsi="Times New Roman"/>
                <w:sz w:val="24"/>
                <w:szCs w:val="24"/>
                <w:lang w:eastAsia="en-IN"/>
              </w:rPr>
              <w:t xml:space="preserve"> or more.</w:t>
            </w:r>
            <w:r w:rsidRPr="00F45794">
              <w:rPr>
                <w:rFonts w:ascii="Times New Roman" w:eastAsia="Times New Roman" w:hAnsi="Times New Roman"/>
                <w:sz w:val="24"/>
                <w:szCs w:val="24"/>
                <w:lang w:eastAsia="en-IN"/>
              </w:rPr>
              <w:t xml:space="preserve"> </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Infinitely adjustable speed with microprocessor control which results greater speed accuracy under load (change in viscosity)</w:t>
            </w:r>
            <w:r>
              <w:rPr>
                <w:rFonts w:ascii="Times New Roman" w:eastAsia="Times New Roman" w:hAnsi="Times New Roman"/>
                <w:sz w:val="24"/>
                <w:szCs w:val="24"/>
                <w:lang w:eastAsia="en-IN"/>
              </w:rPr>
              <w:t>.</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 xml:space="preserve">Digital display for ease of operation.  </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Should have brushless motor which avoids contact between motor parts and result large self-life and high durability</w:t>
            </w:r>
            <w:r>
              <w:rPr>
                <w:rFonts w:ascii="Times New Roman" w:eastAsia="Times New Roman" w:hAnsi="Times New Roman"/>
                <w:sz w:val="24"/>
                <w:szCs w:val="24"/>
                <w:lang w:eastAsia="en-IN"/>
              </w:rPr>
              <w:t>.</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Push-through agitator shaft.</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 xml:space="preserve">Should handle sample with viscosity of </w:t>
            </w:r>
            <w:r>
              <w:rPr>
                <w:rFonts w:ascii="Times New Roman" w:eastAsia="Times New Roman" w:hAnsi="Times New Roman"/>
                <w:sz w:val="24"/>
                <w:szCs w:val="24"/>
                <w:lang w:eastAsia="en-IN"/>
              </w:rPr>
              <w:t>25</w:t>
            </w:r>
            <w:r w:rsidRPr="00F45794">
              <w:rPr>
                <w:rFonts w:ascii="Times New Roman" w:eastAsia="Times New Roman" w:hAnsi="Times New Roman"/>
                <w:sz w:val="24"/>
                <w:szCs w:val="24"/>
                <w:lang w:eastAsia="en-IN"/>
              </w:rPr>
              <w:t xml:space="preserve">,000 </w:t>
            </w:r>
            <w:proofErr w:type="spellStart"/>
            <w:r w:rsidRPr="00F45794">
              <w:rPr>
                <w:rFonts w:ascii="Times New Roman" w:eastAsia="Times New Roman" w:hAnsi="Times New Roman"/>
                <w:sz w:val="24"/>
                <w:szCs w:val="24"/>
                <w:lang w:eastAsia="en-IN"/>
              </w:rPr>
              <w:t>mPas</w:t>
            </w:r>
            <w:proofErr w:type="spellEnd"/>
            <w:r>
              <w:rPr>
                <w:rFonts w:ascii="Times New Roman" w:eastAsia="Times New Roman" w:hAnsi="Times New Roman"/>
                <w:sz w:val="24"/>
                <w:szCs w:val="24"/>
                <w:lang w:eastAsia="en-IN"/>
              </w:rPr>
              <w:t xml:space="preserve"> or more</w:t>
            </w:r>
            <w:r w:rsidRPr="00F45794">
              <w:rPr>
                <w:rFonts w:ascii="Times New Roman" w:eastAsia="Times New Roman" w:hAnsi="Times New Roman"/>
                <w:sz w:val="24"/>
                <w:szCs w:val="24"/>
                <w:lang w:eastAsia="en-IN"/>
              </w:rPr>
              <w:t xml:space="preserve">. </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Speed accuracy deviation should not be more than 1%.</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 xml:space="preserve">Maximum torque at stirring shaft should be 20 </w:t>
            </w:r>
            <w:proofErr w:type="spellStart"/>
            <w:r w:rsidRPr="00F45794">
              <w:rPr>
                <w:rFonts w:ascii="Times New Roman" w:eastAsia="Times New Roman" w:hAnsi="Times New Roman"/>
                <w:sz w:val="24"/>
                <w:szCs w:val="24"/>
                <w:lang w:eastAsia="en-IN"/>
              </w:rPr>
              <w:t>Ncm</w:t>
            </w:r>
            <w:proofErr w:type="spellEnd"/>
            <w:r>
              <w:rPr>
                <w:rFonts w:ascii="Times New Roman" w:eastAsia="Times New Roman" w:hAnsi="Times New Roman"/>
                <w:sz w:val="24"/>
                <w:szCs w:val="24"/>
                <w:lang w:eastAsia="en-IN"/>
              </w:rPr>
              <w:t xml:space="preserve"> </w:t>
            </w:r>
            <w:r w:rsidRPr="00F45794">
              <w:rPr>
                <w:rFonts w:ascii="Times New Roman" w:eastAsia="Times New Roman" w:hAnsi="Times New Roman"/>
                <w:sz w:val="24"/>
                <w:szCs w:val="24"/>
                <w:lang w:eastAsia="en-IN"/>
              </w:rPr>
              <w:t>or more.</w:t>
            </w:r>
          </w:p>
          <w:p w:rsidR="00E40894" w:rsidRPr="00F457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 xml:space="preserve">Power input/output should </w:t>
            </w:r>
            <w:r>
              <w:rPr>
                <w:rFonts w:ascii="Times New Roman" w:eastAsia="Times New Roman" w:hAnsi="Times New Roman"/>
                <w:sz w:val="24"/>
                <w:szCs w:val="24"/>
                <w:lang w:eastAsia="en-IN"/>
              </w:rPr>
              <w:t xml:space="preserve">not more than 120 W </w:t>
            </w:r>
            <w:r w:rsidRPr="00F45794">
              <w:rPr>
                <w:rFonts w:ascii="Times New Roman" w:eastAsia="Times New Roman" w:hAnsi="Times New Roman"/>
                <w:sz w:val="24"/>
                <w:szCs w:val="24"/>
                <w:lang w:eastAsia="en-IN"/>
              </w:rPr>
              <w:t>for energy saving.</w:t>
            </w:r>
          </w:p>
          <w:p w:rsidR="00E408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F45794">
              <w:rPr>
                <w:rFonts w:ascii="Times New Roman" w:eastAsia="Times New Roman" w:hAnsi="Times New Roman"/>
                <w:sz w:val="24"/>
                <w:szCs w:val="24"/>
                <w:lang w:eastAsia="en-IN"/>
              </w:rPr>
              <w:t>Equipment should have automatic cut-out system for overheat protection.</w:t>
            </w:r>
          </w:p>
          <w:p w:rsidR="00E408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Pr>
                <w:rFonts w:ascii="Times New Roman" w:eastAsia="Times New Roman" w:hAnsi="Times New Roman"/>
                <w:sz w:val="24"/>
                <w:szCs w:val="24"/>
                <w:lang w:eastAsia="en-IN"/>
              </w:rPr>
              <w:t>Weight up to 5.0 Kg or less.</w:t>
            </w:r>
          </w:p>
          <w:p w:rsidR="009E448F" w:rsidRPr="00E40894" w:rsidRDefault="00E40894" w:rsidP="00E40894">
            <w:pPr>
              <w:numPr>
                <w:ilvl w:val="0"/>
                <w:numId w:val="42"/>
              </w:numPr>
              <w:spacing w:before="100" w:beforeAutospacing="1" w:after="100" w:afterAutospacing="1" w:line="240" w:lineRule="auto"/>
              <w:rPr>
                <w:rFonts w:ascii="Times New Roman" w:eastAsia="Times New Roman" w:hAnsi="Times New Roman"/>
                <w:sz w:val="24"/>
                <w:szCs w:val="24"/>
                <w:lang w:eastAsia="en-IN"/>
              </w:rPr>
            </w:pPr>
            <w:r w:rsidRPr="001040E7">
              <w:rPr>
                <w:rFonts w:ascii="Times New Roman" w:eastAsia="Times New Roman" w:hAnsi="Times New Roman"/>
                <w:sz w:val="24"/>
                <w:szCs w:val="24"/>
                <w:lang w:eastAsia="en-IN"/>
              </w:rPr>
              <w:lastRenderedPageBreak/>
              <w:t xml:space="preserve">Equipment should </w:t>
            </w:r>
            <w:r>
              <w:rPr>
                <w:rFonts w:ascii="Times New Roman" w:eastAsia="Times New Roman" w:hAnsi="Times New Roman"/>
                <w:sz w:val="24"/>
                <w:szCs w:val="24"/>
                <w:lang w:eastAsia="en-IN"/>
              </w:rPr>
              <w:t>Euro compliance.</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BA69F6">
        <w:rPr>
          <w:rFonts w:ascii="Arial" w:hAnsi="Arial" w:cs="Arial"/>
          <w:bCs/>
          <w:color w:val="FF0000"/>
          <w:sz w:val="20"/>
          <w:szCs w:val="20"/>
          <w:lang w:val="en-US"/>
        </w:rPr>
        <w:t>27</w:t>
      </w:r>
      <w:r w:rsidR="00887770">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BA69F6">
        <w:rPr>
          <w:rFonts w:cs="Arial Unicode MS" w:hint="cs"/>
          <w:b/>
          <w:color w:val="FF0000"/>
          <w:sz w:val="20"/>
          <w:szCs w:val="20"/>
          <w:cs/>
          <w:lang w:eastAsia="en-IN" w:bidi="hi-IN"/>
        </w:rPr>
        <w:t xml:space="preserve">06.06.2017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BA69F6">
        <w:rPr>
          <w:rFonts w:cs="Arial Unicode MS" w:hint="cs"/>
          <w:b/>
          <w:color w:val="FF0000"/>
          <w:sz w:val="20"/>
          <w:szCs w:val="20"/>
          <w:cs/>
          <w:lang w:eastAsia="en-IN" w:bidi="hi-IN"/>
        </w:rPr>
        <w:t>06.06.2017</w:t>
      </w:r>
      <w:proofErr w:type="gramEnd"/>
      <w:r w:rsidR="00BA69F6">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887770">
        <w:rPr>
          <w:rFonts w:ascii="Century Gothic" w:hAnsi="Century Gothic"/>
          <w:b/>
          <w:sz w:val="20"/>
          <w:szCs w:val="20"/>
          <w:u w:val="single"/>
        </w:rPr>
        <w:t>6</w:t>
      </w:r>
      <w:r w:rsidR="00BA69F6">
        <w:rPr>
          <w:rFonts w:ascii="Century Gothic" w:hAnsi="Century Gothic"/>
          <w:b/>
          <w:sz w:val="20"/>
          <w:szCs w:val="20"/>
          <w:u w:val="single"/>
        </w:rPr>
        <w:t>5</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BA69F6">
        <w:rPr>
          <w:rFonts w:ascii="Arial" w:hAnsi="Arial" w:cs="Arial"/>
          <w:b/>
          <w:bCs/>
          <w:u w:val="single"/>
        </w:rPr>
        <w:t>Overhead Stirrer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BA69F6">
        <w:rPr>
          <w:rFonts w:cs="Arial Unicode MS" w:hint="cs"/>
          <w:b/>
          <w:color w:val="FF0000"/>
          <w:sz w:val="20"/>
          <w:szCs w:val="20"/>
          <w:cs/>
          <w:lang w:eastAsia="en-IN" w:bidi="hi-IN"/>
        </w:rPr>
        <w:t>06.06.2017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7770">
        <w:rPr>
          <w:rFonts w:ascii="Century Gothic" w:hAnsi="Century Gothic"/>
          <w:b/>
          <w:sz w:val="20"/>
          <w:szCs w:val="20"/>
          <w:u w:val="single"/>
        </w:rPr>
        <w:t>6</w:t>
      </w:r>
      <w:r w:rsidR="00BA69F6">
        <w:rPr>
          <w:rFonts w:ascii="Century Gothic" w:hAnsi="Century Gothic"/>
          <w:b/>
          <w:sz w:val="20"/>
          <w:szCs w:val="20"/>
          <w:u w:val="single"/>
        </w:rPr>
        <w:t>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1F0668">
        <w:rPr>
          <w:b/>
          <w:sz w:val="20"/>
          <w:szCs w:val="20"/>
          <w:lang w:val="en-US"/>
        </w:rPr>
        <w:t>3</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7770">
        <w:rPr>
          <w:rFonts w:ascii="Century Gothic" w:hAnsi="Century Gothic"/>
          <w:b/>
          <w:sz w:val="20"/>
          <w:szCs w:val="20"/>
          <w:u w:val="single"/>
        </w:rPr>
        <w:t>6</w:t>
      </w:r>
      <w:r w:rsidR="00BA69F6">
        <w:rPr>
          <w:rFonts w:ascii="Century Gothic" w:hAnsi="Century Gothic"/>
          <w:b/>
          <w:sz w:val="20"/>
          <w:szCs w:val="20"/>
          <w:u w:val="single"/>
        </w:rPr>
        <w:t>5</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1F0668">
        <w:rPr>
          <w:b/>
          <w:sz w:val="20"/>
          <w:szCs w:val="20"/>
          <w:lang w:val="en-US"/>
        </w:rPr>
        <w:t>03</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D3F" w:rsidRDefault="00134D3F">
      <w:pPr>
        <w:spacing w:after="0" w:line="240" w:lineRule="auto"/>
      </w:pPr>
      <w:r>
        <w:separator/>
      </w:r>
    </w:p>
  </w:endnote>
  <w:endnote w:type="continuationSeparator" w:id="0">
    <w:p w:rsidR="00134D3F" w:rsidRDefault="0013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D3F" w:rsidRDefault="00134D3F">
      <w:pPr>
        <w:spacing w:after="0" w:line="240" w:lineRule="auto"/>
      </w:pPr>
      <w:r>
        <w:separator/>
      </w:r>
    </w:p>
  </w:footnote>
  <w:footnote w:type="continuationSeparator" w:id="0">
    <w:p w:rsidR="00134D3F" w:rsidRDefault="0013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7"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8"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0"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9"/>
  </w:num>
  <w:num w:numId="4">
    <w:abstractNumId w:val="0"/>
  </w:num>
  <w:num w:numId="5">
    <w:abstractNumId w:val="9"/>
  </w:num>
  <w:num w:numId="6">
    <w:abstractNumId w:val="1"/>
  </w:num>
  <w:num w:numId="7">
    <w:abstractNumId w:val="11"/>
  </w:num>
  <w:num w:numId="8">
    <w:abstractNumId w:val="2"/>
  </w:num>
  <w:num w:numId="9">
    <w:abstractNumId w:val="8"/>
  </w:num>
  <w:num w:numId="10">
    <w:abstractNumId w:val="29"/>
  </w:num>
  <w:num w:numId="11">
    <w:abstractNumId w:val="38"/>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31"/>
  </w:num>
  <w:num w:numId="21">
    <w:abstractNumId w:val="41"/>
  </w:num>
  <w:num w:numId="22">
    <w:abstractNumId w:val="32"/>
  </w:num>
  <w:num w:numId="23">
    <w:abstractNumId w:val="20"/>
  </w:num>
  <w:num w:numId="24">
    <w:abstractNumId w:val="17"/>
  </w:num>
  <w:num w:numId="25">
    <w:abstractNumId w:val="34"/>
  </w:num>
  <w:num w:numId="26">
    <w:abstractNumId w:val="19"/>
  </w:num>
  <w:num w:numId="27">
    <w:abstractNumId w:val="28"/>
  </w:num>
  <w:num w:numId="28">
    <w:abstractNumId w:val="27"/>
  </w:num>
  <w:num w:numId="29">
    <w:abstractNumId w:val="36"/>
  </w:num>
  <w:num w:numId="30">
    <w:abstractNumId w:val="40"/>
  </w:num>
  <w:num w:numId="31">
    <w:abstractNumId w:val="33"/>
  </w:num>
  <w:num w:numId="32">
    <w:abstractNumId w:val="6"/>
  </w:num>
  <w:num w:numId="33">
    <w:abstractNumId w:val="12"/>
  </w:num>
  <w:num w:numId="34">
    <w:abstractNumId w:val="7"/>
  </w:num>
  <w:num w:numId="35">
    <w:abstractNumId w:val="13"/>
  </w:num>
  <w:num w:numId="36">
    <w:abstractNumId w:val="26"/>
  </w:num>
  <w:num w:numId="37">
    <w:abstractNumId w:val="37"/>
  </w:num>
  <w:num w:numId="38">
    <w:abstractNumId w:val="35"/>
  </w:num>
  <w:num w:numId="39">
    <w:abstractNumId w:val="14"/>
  </w:num>
  <w:num w:numId="40">
    <w:abstractNumId w:val="24"/>
  </w:num>
  <w:num w:numId="41">
    <w:abstractNumId w:val="25"/>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4D3F"/>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32110"/>
    <w:rsid w:val="003429C5"/>
    <w:rsid w:val="00367684"/>
    <w:rsid w:val="0038081A"/>
    <w:rsid w:val="003A0D67"/>
    <w:rsid w:val="003B588D"/>
    <w:rsid w:val="003E161C"/>
    <w:rsid w:val="003E36BA"/>
    <w:rsid w:val="003E7D5E"/>
    <w:rsid w:val="003F0832"/>
    <w:rsid w:val="00415118"/>
    <w:rsid w:val="00415950"/>
    <w:rsid w:val="00433A41"/>
    <w:rsid w:val="00441B50"/>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26245"/>
    <w:rsid w:val="00B31E58"/>
    <w:rsid w:val="00B437D6"/>
    <w:rsid w:val="00B51794"/>
    <w:rsid w:val="00B56D30"/>
    <w:rsid w:val="00B73BF3"/>
    <w:rsid w:val="00B8268B"/>
    <w:rsid w:val="00B8366F"/>
    <w:rsid w:val="00B859DA"/>
    <w:rsid w:val="00BA576A"/>
    <w:rsid w:val="00BA5869"/>
    <w:rsid w:val="00BA69F6"/>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40894"/>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65CD-E5A5-46BC-B41E-AEEF7B48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2017-05-03T04:12:00Z</cp:lastPrinted>
  <dcterms:created xsi:type="dcterms:W3CDTF">2017-05-03T10:25:00Z</dcterms:created>
  <dcterms:modified xsi:type="dcterms:W3CDTF">2017-05-03T10:25:00Z</dcterms:modified>
</cp:coreProperties>
</file>